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681C2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School’s Name</w:t>
      </w:r>
      <w:r>
        <w:rPr>
          <w:rFonts w:ascii="Georgia" w:hAnsi="Georgia"/>
          <w:sz w:val="24"/>
          <w:szCs w:val="24"/>
        </w:rPr>
        <w:t>]</w:t>
      </w:r>
    </w:p>
    <w:p w14:paraId="02DCE08C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School’s Address</w:t>
      </w:r>
      <w:r>
        <w:rPr>
          <w:rFonts w:ascii="Georgia" w:hAnsi="Georgia"/>
          <w:sz w:val="24"/>
          <w:szCs w:val="24"/>
        </w:rPr>
        <w:t>]</w:t>
      </w:r>
    </w:p>
    <w:p w14:paraId="6E9F1201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School’s City, State, Zip</w:t>
      </w:r>
      <w:r>
        <w:rPr>
          <w:rFonts w:ascii="Georgia" w:hAnsi="Georgia"/>
          <w:sz w:val="24"/>
          <w:szCs w:val="24"/>
        </w:rPr>
        <w:t>]</w:t>
      </w:r>
    </w:p>
    <w:p w14:paraId="6782A494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School’s Phone Number</w:t>
      </w:r>
      <w:r>
        <w:rPr>
          <w:rFonts w:ascii="Georgia" w:hAnsi="Georgia"/>
          <w:sz w:val="24"/>
          <w:szCs w:val="24"/>
        </w:rPr>
        <w:t>]</w:t>
      </w:r>
    </w:p>
    <w:p w14:paraId="19F0A80C" w14:textId="77777777" w:rsidR="00897374" w:rsidRDefault="00897374" w:rsidP="00897374">
      <w:pPr>
        <w:rPr>
          <w:rFonts w:ascii="Georgia" w:hAnsi="Georgia"/>
          <w:sz w:val="24"/>
          <w:szCs w:val="24"/>
        </w:rPr>
      </w:pPr>
    </w:p>
    <w:p w14:paraId="406B8583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Date</w:t>
      </w:r>
      <w:r>
        <w:rPr>
          <w:rFonts w:ascii="Georgia" w:hAnsi="Georgia"/>
          <w:sz w:val="24"/>
          <w:szCs w:val="24"/>
        </w:rPr>
        <w:t>]</w:t>
      </w:r>
    </w:p>
    <w:p w14:paraId="77EDD26C" w14:textId="77777777" w:rsidR="00897374" w:rsidRDefault="00897374" w:rsidP="00897374">
      <w:pPr>
        <w:rPr>
          <w:rFonts w:ascii="Georgia" w:hAnsi="Georgia"/>
          <w:sz w:val="24"/>
          <w:szCs w:val="24"/>
        </w:rPr>
      </w:pPr>
    </w:p>
    <w:p w14:paraId="79AE5F49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To Whom It May Concern:</w:t>
      </w:r>
    </w:p>
    <w:p w14:paraId="318A5C7F" w14:textId="77777777" w:rsidR="00897374" w:rsidRDefault="00897374" w:rsidP="00897374">
      <w:pPr>
        <w:rPr>
          <w:rFonts w:ascii="Georgia" w:hAnsi="Georgia"/>
          <w:sz w:val="24"/>
          <w:szCs w:val="24"/>
        </w:rPr>
      </w:pPr>
    </w:p>
    <w:p w14:paraId="240B3A0C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Student first, middle, and last name</w:t>
      </w:r>
      <w:r>
        <w:rPr>
          <w:rFonts w:ascii="Georgia" w:hAnsi="Georgia"/>
          <w:sz w:val="24"/>
          <w:szCs w:val="24"/>
        </w:rPr>
        <w:t>] is enrolled in the [</w:t>
      </w:r>
      <w:r>
        <w:rPr>
          <w:rFonts w:ascii="Georgia" w:hAnsi="Georgia"/>
          <w:sz w:val="24"/>
          <w:szCs w:val="24"/>
          <w:highlight w:val="yellow"/>
        </w:rPr>
        <w:t>School Name</w:t>
      </w:r>
      <w:r>
        <w:rPr>
          <w:rFonts w:ascii="Georgia" w:hAnsi="Georgia"/>
          <w:sz w:val="24"/>
          <w:szCs w:val="24"/>
        </w:rPr>
        <w:t>] during the [</w:t>
      </w:r>
      <w:r>
        <w:rPr>
          <w:rFonts w:ascii="Georgia" w:hAnsi="Georgia"/>
          <w:sz w:val="24"/>
          <w:szCs w:val="24"/>
          <w:highlight w:val="yellow"/>
        </w:rPr>
        <w:t>Year-Year</w:t>
      </w:r>
      <w:r>
        <w:rPr>
          <w:rFonts w:ascii="Georgia" w:hAnsi="Georgia"/>
          <w:sz w:val="24"/>
          <w:szCs w:val="24"/>
        </w:rPr>
        <w:t>] school year. [</w:t>
      </w:r>
      <w:r>
        <w:rPr>
          <w:rFonts w:ascii="Georgia" w:hAnsi="Georgia"/>
          <w:sz w:val="24"/>
          <w:szCs w:val="24"/>
          <w:highlight w:val="yellow"/>
        </w:rPr>
        <w:t>School name</w:t>
      </w:r>
      <w:r>
        <w:rPr>
          <w:rFonts w:ascii="Georgia" w:hAnsi="Georgia"/>
          <w:sz w:val="24"/>
          <w:szCs w:val="24"/>
        </w:rPr>
        <w:t xml:space="preserve">] participates in Community Eligibility Provision of the  National School Lunch Program.. </w:t>
      </w:r>
    </w:p>
    <w:p w14:paraId="5DBEA3E4" w14:textId="77777777" w:rsidR="00897374" w:rsidRDefault="00897374" w:rsidP="00897374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This student’s household can use this letter to apply for the Affordable Connectivity Program (ACP) </w:t>
      </w:r>
      <w:r>
        <w:rPr>
          <w:rFonts w:ascii="Georgia" w:hAnsi="Georgia" w:cs="Times New Roman"/>
          <w:sz w:val="24"/>
          <w:szCs w:val="24"/>
        </w:rPr>
        <w:t>by visiting </w:t>
      </w:r>
      <w:hyperlink r:id="rId5" w:history="1">
        <w:r>
          <w:rPr>
            <w:rStyle w:val="Hyperlink"/>
            <w:rFonts w:ascii="Georgia" w:hAnsi="Georgia" w:cs="Times New Roman"/>
            <w:sz w:val="24"/>
            <w:szCs w:val="24"/>
          </w:rPr>
          <w:t>GetInternet.gov</w:t>
        </w:r>
      </w:hyperlink>
      <w:r>
        <w:rPr>
          <w:rFonts w:ascii="Georgia" w:hAnsi="Georgia" w:cs="Times New Roman"/>
          <w:sz w:val="24"/>
          <w:szCs w:val="24"/>
        </w:rPr>
        <w:t> to submit an ACP application or to print out a mail-in ACP application, by contacting a participating internet service provider, or by calling 877-384-2575 to learn more.</w:t>
      </w:r>
    </w:p>
    <w:p w14:paraId="75A2513E" w14:textId="77777777" w:rsidR="00897374" w:rsidRDefault="00897374" w:rsidP="00897374">
      <w:pPr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 xml:space="preserve">The Affordable Connectivity Program </w:t>
      </w:r>
      <w:r>
        <w:rPr>
          <w:rFonts w:ascii="Georgia" w:hAnsi="Georgia" w:cs="Times New Roman"/>
          <w:noProof/>
          <w:sz w:val="24"/>
          <w:szCs w:val="24"/>
        </w:rPr>
        <w:t>provides:</w:t>
      </w:r>
    </w:p>
    <w:p w14:paraId="6F13BB8B" w14:textId="77777777" w:rsidR="00897374" w:rsidRDefault="00897374" w:rsidP="00897374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Georgia" w:hAnsi="Georgia" w:cs="Times New Roman"/>
          <w:b/>
          <w:bCs/>
          <w:noProof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</w:rPr>
        <w:t>Up to $30/month discount off your household’s internet bills (or up to $75/month discount on Tribal lands), and</w:t>
      </w:r>
    </w:p>
    <w:p w14:paraId="630EC5A5" w14:textId="77777777" w:rsidR="00897374" w:rsidRDefault="00897374" w:rsidP="00897374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Georgia" w:hAnsi="Georgia" w:cs="Times New Roman"/>
          <w:b/>
          <w:bCs/>
          <w:noProof/>
          <w:sz w:val="24"/>
          <w:szCs w:val="24"/>
        </w:rPr>
      </w:pPr>
      <w:r>
        <w:rPr>
          <w:rFonts w:ascii="Georgia" w:hAnsi="Georgia" w:cs="Times New Roman"/>
          <w:noProof/>
          <w:sz w:val="24"/>
          <w:szCs w:val="24"/>
        </w:rPr>
        <w:t xml:space="preserve">A one-time discount of up to $100 off a laptop, tablet, or desktop computer. </w:t>
      </w:r>
    </w:p>
    <w:p w14:paraId="48C13869" w14:textId="77777777" w:rsidR="00897374" w:rsidRDefault="00897374" w:rsidP="00897374">
      <w:pPr>
        <w:rPr>
          <w:rFonts w:ascii="Georgia" w:hAnsi="Georgia"/>
          <w:sz w:val="24"/>
          <w:szCs w:val="24"/>
        </w:rPr>
      </w:pPr>
    </w:p>
    <w:p w14:paraId="379DFC72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Sincerely,</w:t>
      </w:r>
    </w:p>
    <w:p w14:paraId="42EA7542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School official’s name</w:t>
      </w:r>
      <w:r>
        <w:rPr>
          <w:rFonts w:ascii="Georgia" w:hAnsi="Georgia"/>
          <w:sz w:val="24"/>
          <w:szCs w:val="24"/>
        </w:rPr>
        <w:t>]</w:t>
      </w:r>
    </w:p>
    <w:p w14:paraId="37A148A2" w14:textId="77777777" w:rsidR="00897374" w:rsidRDefault="00897374" w:rsidP="00897374">
      <w:pPr>
        <w:rPr>
          <w:rFonts w:ascii="Georgia" w:hAnsi="Georgia"/>
          <w:sz w:val="24"/>
          <w:szCs w:val="24"/>
        </w:rPr>
      </w:pPr>
    </w:p>
    <w:p w14:paraId="416C38A8" w14:textId="77777777" w:rsidR="00897374" w:rsidRDefault="00897374" w:rsidP="00897374">
      <w:pPr>
        <w:rPr>
          <w:rFonts w:ascii="Georgia" w:hAnsi="Georgia"/>
          <w:sz w:val="24"/>
          <w:szCs w:val="24"/>
        </w:rPr>
      </w:pPr>
    </w:p>
    <w:p w14:paraId="6FC65BA5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highlight w:val="yellow"/>
        </w:rPr>
        <w:t>[insert unique number to help determine authenticity of letter]</w:t>
      </w:r>
    </w:p>
    <w:p w14:paraId="27B6C83F" w14:textId="77777777" w:rsidR="0015695F" w:rsidRDefault="0015695F" w:rsidP="00897374"/>
    <w:p w14:paraId="2A2CE3BE" w14:textId="77777777" w:rsidR="00897374" w:rsidRDefault="00897374" w:rsidP="00897374"/>
    <w:p w14:paraId="1729B51C" w14:textId="77777777" w:rsidR="00897374" w:rsidRDefault="00897374" w:rsidP="00897374"/>
    <w:p w14:paraId="3615B8C8" w14:textId="77777777" w:rsidR="00897374" w:rsidRDefault="00897374" w:rsidP="00897374"/>
    <w:p w14:paraId="7A5EA0AD" w14:textId="77777777" w:rsidR="00897374" w:rsidRDefault="00897374" w:rsidP="00897374"/>
    <w:p w14:paraId="1B470CC1" w14:textId="77777777" w:rsidR="00897374" w:rsidRDefault="00897374" w:rsidP="00897374"/>
    <w:p w14:paraId="0FC0FDFD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lastRenderedPageBreak/>
        <w:t>[</w:t>
      </w:r>
      <w:r>
        <w:rPr>
          <w:rFonts w:ascii="Georgia" w:hAnsi="Georgia"/>
          <w:sz w:val="24"/>
          <w:szCs w:val="24"/>
          <w:highlight w:val="yellow"/>
        </w:rPr>
        <w:t>School’s Name</w:t>
      </w:r>
      <w:r>
        <w:rPr>
          <w:rFonts w:ascii="Georgia" w:hAnsi="Georgia"/>
          <w:sz w:val="24"/>
          <w:szCs w:val="24"/>
        </w:rPr>
        <w:t>]</w:t>
      </w:r>
    </w:p>
    <w:p w14:paraId="79DC9D63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School’s Address</w:t>
      </w:r>
      <w:r>
        <w:rPr>
          <w:rFonts w:ascii="Georgia" w:hAnsi="Georgia"/>
          <w:sz w:val="24"/>
          <w:szCs w:val="24"/>
        </w:rPr>
        <w:t>]</w:t>
      </w:r>
    </w:p>
    <w:p w14:paraId="1F8ECDF0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School’s City, State, Zip</w:t>
      </w:r>
      <w:r>
        <w:rPr>
          <w:rFonts w:ascii="Georgia" w:hAnsi="Georgia"/>
          <w:sz w:val="24"/>
          <w:szCs w:val="24"/>
        </w:rPr>
        <w:t>]</w:t>
      </w:r>
    </w:p>
    <w:p w14:paraId="447F241D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School’s Phone Number</w:t>
      </w:r>
      <w:r>
        <w:rPr>
          <w:rFonts w:ascii="Georgia" w:hAnsi="Georgia"/>
          <w:sz w:val="24"/>
          <w:szCs w:val="24"/>
        </w:rPr>
        <w:t>]</w:t>
      </w:r>
    </w:p>
    <w:p w14:paraId="5C9941A7" w14:textId="77777777" w:rsidR="00897374" w:rsidRDefault="00897374" w:rsidP="00897374">
      <w:pPr>
        <w:rPr>
          <w:rFonts w:ascii="Georgia" w:hAnsi="Georgia"/>
          <w:sz w:val="24"/>
          <w:szCs w:val="24"/>
        </w:rPr>
      </w:pPr>
    </w:p>
    <w:p w14:paraId="7E788AB1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Date</w:t>
      </w:r>
      <w:r>
        <w:rPr>
          <w:rFonts w:ascii="Georgia" w:hAnsi="Georgia"/>
          <w:sz w:val="24"/>
          <w:szCs w:val="24"/>
        </w:rPr>
        <w:t>]</w:t>
      </w:r>
    </w:p>
    <w:p w14:paraId="716D9F22" w14:textId="77777777" w:rsidR="00897374" w:rsidRDefault="00897374" w:rsidP="00897374">
      <w:pPr>
        <w:rPr>
          <w:rFonts w:ascii="Georgia" w:hAnsi="Georgia"/>
          <w:sz w:val="24"/>
          <w:szCs w:val="24"/>
        </w:rPr>
      </w:pPr>
    </w:p>
    <w:p w14:paraId="157EDEB4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 quien corresponda:</w:t>
      </w:r>
    </w:p>
    <w:p w14:paraId="3F3262E7" w14:textId="77777777" w:rsidR="00897374" w:rsidRDefault="00897374" w:rsidP="00897374">
      <w:pPr>
        <w:rPr>
          <w:rFonts w:ascii="Georgia" w:hAnsi="Georgia"/>
          <w:sz w:val="24"/>
          <w:szCs w:val="24"/>
        </w:rPr>
      </w:pPr>
    </w:p>
    <w:p w14:paraId="0B0904A6" w14:textId="77777777" w:rsidR="00897374" w:rsidRDefault="00897374" w:rsidP="00897374">
      <w:pPr>
        <w:rPr>
          <w:rFonts w:ascii="Georgia" w:hAnsi="Georgia"/>
          <w:sz w:val="24"/>
          <w:szCs w:val="24"/>
          <w:lang w:val="es-ES_tradnl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Student first, middle, and last name</w:t>
      </w:r>
      <w:r>
        <w:rPr>
          <w:rFonts w:ascii="Georgia" w:hAnsi="Georgia"/>
          <w:sz w:val="24"/>
          <w:szCs w:val="24"/>
        </w:rPr>
        <w:t>] está inscrito(a) en [</w:t>
      </w:r>
      <w:r>
        <w:rPr>
          <w:rFonts w:ascii="Georgia" w:hAnsi="Georgia"/>
          <w:sz w:val="24"/>
          <w:szCs w:val="24"/>
          <w:highlight w:val="yellow"/>
        </w:rPr>
        <w:t>School Name</w:t>
      </w:r>
      <w:r>
        <w:rPr>
          <w:rFonts w:ascii="Georgia" w:hAnsi="Georgia"/>
          <w:sz w:val="24"/>
          <w:szCs w:val="24"/>
        </w:rPr>
        <w:t>] durante el año escolar [</w:t>
      </w:r>
      <w:r>
        <w:rPr>
          <w:rFonts w:ascii="Georgia" w:hAnsi="Georgia"/>
          <w:sz w:val="24"/>
          <w:szCs w:val="24"/>
          <w:highlight w:val="yellow"/>
        </w:rPr>
        <w:t>Year-Year</w:t>
      </w:r>
      <w:r>
        <w:rPr>
          <w:rFonts w:ascii="Georgia" w:hAnsi="Georgia"/>
          <w:sz w:val="24"/>
          <w:szCs w:val="24"/>
        </w:rPr>
        <w:t xml:space="preserve">]. </w:t>
      </w:r>
      <w:r>
        <w:rPr>
          <w:rFonts w:ascii="Georgia" w:hAnsi="Georgia"/>
          <w:sz w:val="24"/>
          <w:szCs w:val="24"/>
          <w:lang w:val="es-ES_tradnl"/>
        </w:rPr>
        <w:t>[</w:t>
      </w:r>
      <w:r>
        <w:rPr>
          <w:rFonts w:ascii="Georgia" w:hAnsi="Georgia"/>
          <w:sz w:val="24"/>
          <w:szCs w:val="24"/>
          <w:highlight w:val="yellow"/>
          <w:lang w:val="es-ES_tradnl"/>
        </w:rPr>
        <w:t>School name</w:t>
      </w:r>
      <w:r>
        <w:rPr>
          <w:rFonts w:ascii="Georgia" w:hAnsi="Georgia"/>
          <w:sz w:val="24"/>
          <w:szCs w:val="24"/>
          <w:lang w:val="es-ES_tradnl"/>
        </w:rPr>
        <w:t>] participa en la Disposición de Elegibilidad Comunitaria (Community Eligibility Provision; CEP) del Programa Nacional de Almuerzos Escolares.</w:t>
      </w:r>
    </w:p>
    <w:p w14:paraId="740407C7" w14:textId="77777777" w:rsidR="00897374" w:rsidRDefault="00897374" w:rsidP="00897374">
      <w:pPr>
        <w:rPr>
          <w:rFonts w:ascii="Georgia" w:hAnsi="Georgia" w:cs="Times New Roman"/>
          <w:sz w:val="24"/>
          <w:szCs w:val="24"/>
          <w:lang w:val="es-ES_tradnl"/>
        </w:rPr>
      </w:pPr>
      <w:r>
        <w:rPr>
          <w:rFonts w:ascii="Georgia" w:hAnsi="Georgia"/>
          <w:sz w:val="24"/>
          <w:szCs w:val="24"/>
          <w:lang w:val="es-ES_tradnl"/>
        </w:rPr>
        <w:t xml:space="preserve">El hogar de este estudiante puede utilizar esta carta para inscribirse en el Programa de Conectividad Asequible (Affordable Connectivity Program; ACP) visitando </w:t>
      </w:r>
      <w:hyperlink r:id="rId6" w:history="1">
        <w:r>
          <w:rPr>
            <w:rStyle w:val="Hyperlink"/>
            <w:rFonts w:ascii="Georgia" w:hAnsi="Georgia" w:cs="Times New Roman"/>
            <w:sz w:val="24"/>
            <w:szCs w:val="24"/>
            <w:lang w:val="es-ES_tradnl"/>
          </w:rPr>
          <w:t>GetInternet.gov</w:t>
        </w:r>
      </w:hyperlink>
      <w:r>
        <w:rPr>
          <w:rFonts w:ascii="Georgia" w:hAnsi="Georgia" w:cs="Times New Roman"/>
          <w:sz w:val="24"/>
          <w:szCs w:val="24"/>
          <w:lang w:val="es-ES_tradnl"/>
        </w:rPr>
        <w:t> </w:t>
      </w:r>
      <w:r>
        <w:rPr>
          <w:rFonts w:ascii="Georgia" w:hAnsi="Georgia"/>
          <w:sz w:val="24"/>
          <w:szCs w:val="24"/>
          <w:lang w:val="es-ES_tradnl"/>
        </w:rPr>
        <w:t>y presentar una solicitud de inscripción en dicho programa o puede imprimir esta solicitud y enviarla por correo; también puede comunicarse con un proveedor de servicios de Internet participante o llamar al 877-384-2575 para obtener más información</w:t>
      </w:r>
      <w:r>
        <w:rPr>
          <w:rFonts w:ascii="Georgia" w:hAnsi="Georgia" w:cs="Times New Roman"/>
          <w:sz w:val="24"/>
          <w:szCs w:val="24"/>
          <w:lang w:val="es-ES_tradnl"/>
        </w:rPr>
        <w:t>.</w:t>
      </w:r>
    </w:p>
    <w:p w14:paraId="59AB5554" w14:textId="77777777" w:rsidR="00897374" w:rsidRDefault="00897374" w:rsidP="00897374">
      <w:pPr>
        <w:rPr>
          <w:rFonts w:ascii="Georgia" w:hAnsi="Georgia" w:cs="Times New Roman"/>
          <w:sz w:val="24"/>
          <w:szCs w:val="24"/>
          <w:lang w:val="es-ES_tradnl"/>
        </w:rPr>
      </w:pPr>
      <w:r>
        <w:rPr>
          <w:rFonts w:ascii="Georgia" w:hAnsi="Georgia" w:cs="Times New Roman"/>
          <w:sz w:val="24"/>
          <w:szCs w:val="24"/>
          <w:lang w:val="es-ES_tradnl"/>
        </w:rPr>
        <w:t>El Programa de Conectividad Asequible ofrece:</w:t>
      </w:r>
    </w:p>
    <w:p w14:paraId="1CF550E8" w14:textId="77777777" w:rsidR="00897374" w:rsidRDefault="00897374" w:rsidP="00897374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Georgia" w:hAnsi="Georgia" w:cs="Times New Roman"/>
          <w:b/>
          <w:bCs/>
          <w:sz w:val="24"/>
          <w:szCs w:val="24"/>
          <w:lang w:val="es-ES_tradnl"/>
        </w:rPr>
      </w:pPr>
      <w:r>
        <w:rPr>
          <w:rFonts w:ascii="Georgia" w:hAnsi="Georgia" w:cs="Times New Roman"/>
          <w:sz w:val="24"/>
          <w:szCs w:val="24"/>
          <w:lang w:val="es-ES_tradnl"/>
        </w:rPr>
        <w:t>Un descuento de hasta $30 al mes en las facturas de Internet de su hogar (o un descuento de hasta $75 al mes en tierras tribales) y</w:t>
      </w:r>
    </w:p>
    <w:p w14:paraId="0A2DA283" w14:textId="77777777" w:rsidR="00897374" w:rsidRDefault="00897374" w:rsidP="00897374">
      <w:pPr>
        <w:spacing w:after="120" w:line="240" w:lineRule="auto"/>
        <w:ind w:left="360"/>
        <w:contextualSpacing/>
        <w:rPr>
          <w:rFonts w:ascii="Georgia" w:hAnsi="Georgia" w:cs="Times New Roman"/>
          <w:b/>
          <w:bCs/>
          <w:sz w:val="24"/>
          <w:szCs w:val="24"/>
          <w:lang w:val="es-ES_tradnl"/>
        </w:rPr>
      </w:pPr>
    </w:p>
    <w:p w14:paraId="13C020FB" w14:textId="77777777" w:rsidR="00897374" w:rsidRDefault="00897374" w:rsidP="00897374">
      <w:pPr>
        <w:numPr>
          <w:ilvl w:val="0"/>
          <w:numId w:val="1"/>
        </w:numPr>
        <w:spacing w:after="120" w:line="240" w:lineRule="auto"/>
        <w:ind w:left="360"/>
        <w:contextualSpacing/>
        <w:rPr>
          <w:rFonts w:ascii="Georgia" w:hAnsi="Georgia" w:cs="Times New Roman"/>
          <w:b/>
          <w:bCs/>
          <w:sz w:val="24"/>
          <w:szCs w:val="24"/>
          <w:lang w:val="es-ES_tradnl"/>
        </w:rPr>
      </w:pPr>
      <w:r>
        <w:rPr>
          <w:rFonts w:ascii="Georgia" w:hAnsi="Georgia" w:cs="Times New Roman"/>
          <w:sz w:val="24"/>
          <w:szCs w:val="24"/>
          <w:lang w:val="es-ES_tradnl"/>
        </w:rPr>
        <w:t xml:space="preserve">Un descuento único de hasta $100 en una laptop, tableta o computadora de escritorio. </w:t>
      </w:r>
    </w:p>
    <w:p w14:paraId="4CBE0929" w14:textId="77777777" w:rsidR="00897374" w:rsidRDefault="00897374" w:rsidP="00897374">
      <w:pPr>
        <w:rPr>
          <w:rFonts w:ascii="Georgia" w:hAnsi="Georgia"/>
          <w:sz w:val="24"/>
          <w:szCs w:val="24"/>
          <w:lang w:val="es-ES_tradnl"/>
        </w:rPr>
      </w:pPr>
    </w:p>
    <w:p w14:paraId="31724AC7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Atentamente,</w:t>
      </w:r>
    </w:p>
    <w:p w14:paraId="08AB88D1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[</w:t>
      </w:r>
      <w:r>
        <w:rPr>
          <w:rFonts w:ascii="Georgia" w:hAnsi="Georgia"/>
          <w:sz w:val="24"/>
          <w:szCs w:val="24"/>
          <w:highlight w:val="yellow"/>
        </w:rPr>
        <w:t>School official’s name</w:t>
      </w:r>
      <w:r>
        <w:rPr>
          <w:rFonts w:ascii="Georgia" w:hAnsi="Georgia"/>
          <w:sz w:val="24"/>
          <w:szCs w:val="24"/>
        </w:rPr>
        <w:t>]</w:t>
      </w:r>
    </w:p>
    <w:p w14:paraId="37AC6935" w14:textId="77777777" w:rsidR="00897374" w:rsidRDefault="00897374" w:rsidP="00897374">
      <w:pPr>
        <w:rPr>
          <w:rFonts w:ascii="Georgia" w:hAnsi="Georgia"/>
          <w:sz w:val="24"/>
          <w:szCs w:val="24"/>
        </w:rPr>
      </w:pPr>
    </w:p>
    <w:p w14:paraId="6C4CE154" w14:textId="77777777" w:rsidR="00897374" w:rsidRDefault="00897374" w:rsidP="00897374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  <w:highlight w:val="yellow"/>
        </w:rPr>
        <w:t>[insert unique number to help determine authenticity of letter]</w:t>
      </w:r>
    </w:p>
    <w:p w14:paraId="5C6D53DE" w14:textId="77777777" w:rsidR="00897374" w:rsidRPr="00897374" w:rsidRDefault="00897374" w:rsidP="00897374"/>
    <w:sectPr w:rsidR="00897374" w:rsidRPr="00897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90AC6"/>
    <w:multiLevelType w:val="hybridMultilevel"/>
    <w:tmpl w:val="E33C3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1624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374"/>
    <w:rsid w:val="0015695F"/>
    <w:rsid w:val="00897374"/>
    <w:rsid w:val="009D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D400"/>
  <w15:chartTrackingRefBased/>
  <w15:docId w15:val="{17CCF61C-4D84-4180-9D74-45AE4A14A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374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897374"/>
  </w:style>
  <w:style w:type="character" w:styleId="Hyperlink">
    <w:name w:val="Hyperlink"/>
    <w:basedOn w:val="DefaultParagraphFont"/>
    <w:uiPriority w:val="99"/>
    <w:semiHidden/>
    <w:unhideWhenUsed/>
    <w:rsid w:val="008973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2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hitehouse.gov/getinternet/?utm_source=getinternet.gov" TargetMode="External"/><Relationship Id="rId5" Type="http://schemas.openxmlformats.org/officeDocument/2006/relationships/hyperlink" Target="https://www.whitehouse.gov/getinternet/?utm_source=getinternet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Grafton</dc:creator>
  <cp:keywords/>
  <dc:description/>
  <cp:lastModifiedBy>Scott McDonald</cp:lastModifiedBy>
  <cp:revision>2</cp:revision>
  <dcterms:created xsi:type="dcterms:W3CDTF">2023-07-18T18:59:00Z</dcterms:created>
  <dcterms:modified xsi:type="dcterms:W3CDTF">2023-07-18T18:59:00Z</dcterms:modified>
</cp:coreProperties>
</file>