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A757" w14:textId="77777777" w:rsidR="00BB08FF" w:rsidRDefault="00273A98">
      <w:pPr>
        <w:pStyle w:val="Body"/>
        <w:jc w:val="center"/>
        <w:rPr>
          <w:b/>
          <w:bCs/>
        </w:rPr>
      </w:pPr>
      <w:r>
        <w:rPr>
          <w:b/>
          <w:bCs/>
        </w:rPr>
        <w:t>Instrucción de estudios sociales en las escuelas de Bend-La Pine</w:t>
      </w:r>
    </w:p>
    <w:p w14:paraId="3FFF9A49" w14:textId="77777777" w:rsidR="00BB08FF" w:rsidRDefault="00273A98">
      <w:pPr>
        <w:pStyle w:val="Body"/>
        <w:jc w:val="center"/>
        <w:rPr>
          <w:b/>
          <w:bCs/>
        </w:rPr>
      </w:pPr>
      <w:r>
        <w:rPr>
          <w:b/>
          <w:bCs/>
        </w:rPr>
        <w:t>Resumen, 2021-2022</w:t>
      </w:r>
    </w:p>
    <w:p w14:paraId="4BCEA8A7" w14:textId="77777777" w:rsidR="00BB08FF" w:rsidRDefault="00BB08FF">
      <w:pPr>
        <w:pStyle w:val="Body"/>
        <w:jc w:val="center"/>
        <w:rPr>
          <w:b/>
          <w:bCs/>
        </w:rPr>
      </w:pPr>
    </w:p>
    <w:p w14:paraId="5228E91B" w14:textId="77777777" w:rsidR="00BB08FF" w:rsidRDefault="00273A98">
      <w:pPr>
        <w:pStyle w:val="Body"/>
      </w:pPr>
      <w:r>
        <w:t>En todas las escuelas de Bend-La Pine, la instrucción de estudios sociales se enfoca en abordar los estándares estatales de Oregon. (</w:t>
      </w:r>
      <w:hyperlink r:id="rId6" w:history="1">
        <w:r>
          <w:rPr>
            <w:rStyle w:val="Hyperlink0"/>
            <w:lang w:val="en-US"/>
          </w:rPr>
          <w:t>Oregon's social sciences standards</w:t>
        </w:r>
      </w:hyperlink>
      <w:r>
        <w:t>). Estos incluyen estándares apropiados para la edad en conocimiento histórico, pensamiento histó</w:t>
      </w:r>
      <w:r>
        <w:rPr>
          <w:lang w:val="it-IT"/>
        </w:rPr>
        <w:t>rico, econom</w:t>
      </w:r>
      <w:r>
        <w:t xml:space="preserve">ía, civismo y gobierno, estudios multiculturales, geografía, educación financiera y análisis de ciencias sociales. </w:t>
      </w:r>
    </w:p>
    <w:p w14:paraId="068393DE" w14:textId="77777777" w:rsidR="00BB08FF" w:rsidRDefault="00BB08FF">
      <w:pPr>
        <w:pStyle w:val="Body"/>
      </w:pPr>
    </w:p>
    <w:p w14:paraId="00CC6413" w14:textId="77777777" w:rsidR="00BB08FF" w:rsidRDefault="00273A98">
      <w:pPr>
        <w:pStyle w:val="Body"/>
      </w:pPr>
      <w:r>
        <w:t>Creemos que nuestros estudiantes necesitan adquirir conocimientos y habilidades en todas las áreas enumeradas anteriormente. Nuestros materiales e instrucción curricular deben ayudar a los estudiantes a comprender tanto el pasado como su impacto en el presente. Esto incluye opresión sist</w:t>
      </w:r>
      <w:r>
        <w:rPr>
          <w:lang w:val="fr-FR"/>
        </w:rPr>
        <w:t>é</w:t>
      </w:r>
      <w:r>
        <w:t>mica, formación de identidad racial y cultural, discriminació</w:t>
      </w:r>
      <w:r>
        <w:rPr>
          <w:lang w:val="en-US"/>
        </w:rPr>
        <w:t>n hist</w:t>
      </w:r>
      <w:r>
        <w:t>órica y moderna, entre otros temas. Para los residentes de Oregón, que viven en un estado con un historial significativo de discriminación y exclusión contra las personas de color, estos temas son especialmente relevantes.</w:t>
      </w:r>
      <w:r>
        <w:rPr>
          <w:lang w:val="en-US"/>
        </w:rPr>
        <w:t xml:space="preserve"> </w:t>
      </w:r>
      <w:r>
        <w:t>Tambi</w:t>
      </w:r>
      <w:r>
        <w:rPr>
          <w:lang w:val="fr-FR"/>
        </w:rPr>
        <w:t>é</w:t>
      </w:r>
      <w:r>
        <w:t>n es crítico que los estudiantes aprendan sobre las contribuciones significativas que las personas de color, las mujeres y otras poblaciones marginadas han hecho a nuestro estado, nación y el mundo a lo largo de la historia.</w:t>
      </w:r>
    </w:p>
    <w:p w14:paraId="3C27D7C3" w14:textId="77777777" w:rsidR="00BB08FF" w:rsidRDefault="00BB08FF">
      <w:pPr>
        <w:pStyle w:val="Body"/>
      </w:pPr>
    </w:p>
    <w:p w14:paraId="5F8D29C8" w14:textId="77777777" w:rsidR="00BB08FF" w:rsidRDefault="00273A98">
      <w:pPr>
        <w:pStyle w:val="Body"/>
      </w:pPr>
      <w:r>
        <w:t>Creemos que nuestros estudiantes necesitan aprender a discutir y debatir temas importantes de una manera razonada y bien informada.</w:t>
      </w:r>
      <w:r>
        <w:rPr>
          <w:lang w:val="en-US"/>
        </w:rPr>
        <w:t xml:space="preserve"> </w:t>
      </w:r>
      <w:r>
        <w:t>Los estudiantes tambi</w:t>
      </w:r>
      <w:r>
        <w:rPr>
          <w:lang w:val="fr-FR"/>
        </w:rPr>
        <w:t>é</w:t>
      </w:r>
      <w:r>
        <w:t>n necesitan aprender cómo encontrar y evaluar el material de origen, cómo comprender y articular una variedad de perspectivas sobre un tema y cómo crear defensas razonadas para sus opiniones.De manera apropiada para la edad, nuestros maestros de aula deben crear entornos seguros para que ocurran estas actividades. Tambi</w:t>
      </w:r>
      <w:r>
        <w:rPr>
          <w:lang w:val="fr-FR"/>
        </w:rPr>
        <w:t>é</w:t>
      </w:r>
      <w:r>
        <w:t>n deben asegurarse de actuar como facilitadores y moderadores, reconociendo la importancia de mantener una postura neutral mientras los estudiantes exploran temas.</w:t>
      </w:r>
      <w:r>
        <w:rPr>
          <w:lang w:val="en-US"/>
        </w:rPr>
        <w:t xml:space="preserve"> </w:t>
      </w:r>
      <w:r>
        <w:t>(</w:t>
      </w:r>
      <w:hyperlink r:id="rId7" w:history="1">
        <w:r>
          <w:rPr>
            <w:rStyle w:val="Hyperlink0"/>
            <w:lang w:val="en-US"/>
          </w:rPr>
          <w:t>Controversial issues policy</w:t>
        </w:r>
      </w:hyperlink>
      <w:r>
        <w:t xml:space="preserve">). </w:t>
      </w:r>
    </w:p>
    <w:p w14:paraId="4588D012" w14:textId="77777777" w:rsidR="00BB08FF" w:rsidRDefault="00BB08FF">
      <w:pPr>
        <w:pStyle w:val="Body"/>
        <w:rPr>
          <w:b/>
          <w:bCs/>
        </w:rPr>
      </w:pPr>
    </w:p>
    <w:p w14:paraId="2CA32A64" w14:textId="77777777" w:rsidR="00BB08FF" w:rsidRDefault="00273A98">
      <w:pPr>
        <w:pStyle w:val="Body"/>
      </w:pPr>
      <w:r>
        <w:t>Actualmente, debido a la exposición a los medios, incluso al sensacionalismo, muchas familias están preguntando al personal de la escuela y del distrito si las Escuelas de Bend-La Pine enseñan la Teorí</w:t>
      </w:r>
      <w:r>
        <w:rPr>
          <w:lang w:val="it-IT"/>
        </w:rPr>
        <w:t>a Cr</w:t>
      </w:r>
      <w:r>
        <w:t>ítica de Razas (CRT).</w:t>
      </w:r>
      <w:r>
        <w:rPr>
          <w:lang w:val="en-US"/>
        </w:rPr>
        <w:t xml:space="preserve"> </w:t>
      </w:r>
      <w:r>
        <w:t>CRT es un marco teórico que se discute y debate con mayor frecuencia en la educació</w:t>
      </w:r>
      <w:r>
        <w:rPr>
          <w:lang w:val="pt-PT"/>
        </w:rPr>
        <w:t>n superior. Como se mencion</w:t>
      </w:r>
      <w:r>
        <w:t xml:space="preserve">ó anteriormente, los estándares de Oregon incluyen temas relacionados con la raza, el origen </w:t>
      </w:r>
      <w:r>
        <w:rPr>
          <w:lang w:val="fr-FR"/>
        </w:rPr>
        <w:t>é</w:t>
      </w:r>
      <w:r>
        <w:t>tnico y la discriminación; sin embargo, CRT no es parte del plan de estudios de estudios sociales de Escuelas de Bend-La Pine</w:t>
      </w:r>
      <w:r>
        <w:rPr>
          <w:lang w:val="en-US"/>
        </w:rPr>
        <w:t xml:space="preserve"> </w:t>
      </w:r>
      <w:r>
        <w:t>en ningún nivel.</w:t>
      </w:r>
    </w:p>
    <w:sectPr w:rsidR="00BB08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F900" w14:textId="77777777" w:rsidR="001F4695" w:rsidRDefault="001F4695">
      <w:r>
        <w:separator/>
      </w:r>
    </w:p>
  </w:endnote>
  <w:endnote w:type="continuationSeparator" w:id="0">
    <w:p w14:paraId="5BDFD2C9" w14:textId="77777777" w:rsidR="001F4695" w:rsidRDefault="001F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F40E" w14:textId="77777777" w:rsidR="00BB08FF" w:rsidRDefault="00BB08F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34C3" w14:textId="77777777" w:rsidR="001F4695" w:rsidRDefault="001F4695">
      <w:r>
        <w:separator/>
      </w:r>
    </w:p>
  </w:footnote>
  <w:footnote w:type="continuationSeparator" w:id="0">
    <w:p w14:paraId="31E906D2" w14:textId="77777777" w:rsidR="001F4695" w:rsidRDefault="001F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1F16" w14:textId="77777777" w:rsidR="00BB08FF" w:rsidRDefault="00BB08F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FF"/>
    <w:rsid w:val="00011811"/>
    <w:rsid w:val="001F4695"/>
    <w:rsid w:val="00273A98"/>
    <w:rsid w:val="003B6D35"/>
    <w:rsid w:val="00B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BC537"/>
  <w15:docId w15:val="{5114D31E-0121-A647-8915-CC676799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end.k12.or.us/application/files/6314/5323/2910/INB-A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educator-resources/standards/socialsciences/Documents/Adopted%2520Oregon%2520K-12%2520Social%2520Sciences%2520Standards%25205.18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Cuadros</cp:lastModifiedBy>
  <cp:revision>2</cp:revision>
  <dcterms:created xsi:type="dcterms:W3CDTF">2021-07-23T19:41:00Z</dcterms:created>
  <dcterms:modified xsi:type="dcterms:W3CDTF">2021-07-23T19:41:00Z</dcterms:modified>
</cp:coreProperties>
</file>